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5B" w:rsidRPr="00E7764D" w:rsidRDefault="00B41BB4" w:rsidP="00E7764D">
      <w:pPr>
        <w:spacing w:line="300" w:lineRule="atLeast"/>
        <w:jc w:val="right"/>
        <w:rPr>
          <w:rFonts w:cstheme="minorHAnsi"/>
          <w:noProof/>
          <w:color w:val="A6A6A6" w:themeColor="background1" w:themeShade="A6"/>
          <w:sz w:val="27"/>
          <w:szCs w:val="27"/>
          <w:lang w:eastAsia="de-DE"/>
        </w:rPr>
      </w:pPr>
      <w:r>
        <w:rPr>
          <w:rFonts w:cstheme="minorHAns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63BA9B7" wp14:editId="39EA87EF">
            <wp:simplePos x="0" y="0"/>
            <wp:positionH relativeFrom="margin">
              <wp:posOffset>298257</wp:posOffset>
            </wp:positionH>
            <wp:positionV relativeFrom="margin">
              <wp:posOffset>-426720</wp:posOffset>
            </wp:positionV>
            <wp:extent cx="1085850" cy="1085850"/>
            <wp:effectExtent l="0" t="0" r="0" b="0"/>
            <wp:wrapNone/>
            <wp:docPr id="1" name="Grafik 1" descr="Logo F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0BF" w:rsidRPr="00E7764D" w:rsidRDefault="00D860BF" w:rsidP="00CB74CE">
      <w:pPr>
        <w:spacing w:line="300" w:lineRule="atLeast"/>
        <w:ind w:left="-1276" w:firstLine="1276"/>
        <w:rPr>
          <w:rFonts w:cstheme="minorHAnsi"/>
          <w:noProof/>
          <w:sz w:val="27"/>
          <w:szCs w:val="27"/>
          <w:lang w:eastAsia="de-DE"/>
        </w:rPr>
      </w:pPr>
    </w:p>
    <w:p w:rsidR="00B41BB4" w:rsidRPr="000F377A" w:rsidRDefault="00B41BB4" w:rsidP="00B41BB4">
      <w:pPr>
        <w:pStyle w:val="Kopfzeile"/>
        <w:tabs>
          <w:tab w:val="clear" w:pos="4536"/>
          <w:tab w:val="left" w:pos="5000"/>
          <w:tab w:val="right" w:pos="6552"/>
        </w:tabs>
        <w:spacing w:before="240" w:line="360" w:lineRule="atLeast"/>
        <w:rPr>
          <w:rFonts w:ascii="Candara" w:hAnsi="Candara"/>
          <w:b/>
        </w:rPr>
      </w:pPr>
      <w:r w:rsidRPr="000F377A">
        <w:rPr>
          <w:rFonts w:ascii="Candara" w:hAnsi="Candara"/>
          <w:b/>
        </w:rPr>
        <w:t>Evangelisches Familienzentrum</w:t>
      </w:r>
    </w:p>
    <w:p w:rsidR="005C6C50" w:rsidRDefault="00B41BB4" w:rsidP="00B41BB4">
      <w:pPr>
        <w:rPr>
          <w:rFonts w:ascii="Candara" w:hAnsi="Candara"/>
          <w:b/>
        </w:rPr>
      </w:pPr>
      <w:r w:rsidRPr="000F377A">
        <w:rPr>
          <w:rFonts w:ascii="Candara" w:hAnsi="Candara"/>
          <w:b/>
        </w:rPr>
        <w:t xml:space="preserve">               Arche Noah</w:t>
      </w:r>
    </w:p>
    <w:p w:rsidR="00B41BB4" w:rsidRDefault="005C6C50" w:rsidP="00B41BB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Schulstr. 34    53804 Much</w:t>
      </w:r>
      <w:r w:rsidR="00B41BB4" w:rsidRPr="000F377A">
        <w:rPr>
          <w:rFonts w:ascii="Candara" w:hAnsi="Candara"/>
          <w:b/>
        </w:rPr>
        <w:tab/>
      </w:r>
    </w:p>
    <w:p w:rsidR="00DB45D4" w:rsidRPr="000F377A" w:rsidRDefault="00DB45D4" w:rsidP="00B41BB4">
      <w:pPr>
        <w:rPr>
          <w:rFonts w:ascii="Candara" w:hAnsi="Candara"/>
          <w:b/>
        </w:rPr>
      </w:pPr>
    </w:p>
    <w:p w:rsidR="000F377A" w:rsidRPr="000F377A" w:rsidRDefault="000F377A" w:rsidP="00B41BB4">
      <w:pPr>
        <w:rPr>
          <w:rFonts w:cstheme="minorHAnsi"/>
          <w:b/>
        </w:rPr>
      </w:pPr>
    </w:p>
    <w:p w:rsidR="00AA4EB5" w:rsidRPr="0077554B" w:rsidRDefault="00AA4EB5" w:rsidP="00AA4EB5">
      <w:pPr>
        <w:jc w:val="center"/>
        <w:rPr>
          <w:rFonts w:cstheme="minorHAnsi"/>
          <w:b/>
          <w:sz w:val="32"/>
          <w:szCs w:val="32"/>
        </w:rPr>
      </w:pPr>
      <w:r w:rsidRPr="0077554B">
        <w:rPr>
          <w:rFonts w:cstheme="minorHAnsi"/>
          <w:b/>
          <w:sz w:val="32"/>
          <w:szCs w:val="32"/>
        </w:rPr>
        <w:t>Beratungsstelle für Kinder, Jugendliche und Eltern</w:t>
      </w:r>
    </w:p>
    <w:p w:rsidR="00AA4EB5" w:rsidRPr="001904F3" w:rsidRDefault="00AA4EB5" w:rsidP="001904F3">
      <w:pPr>
        <w:jc w:val="center"/>
        <w:rPr>
          <w:rFonts w:cstheme="minorHAnsi"/>
          <w:b/>
          <w:sz w:val="32"/>
          <w:szCs w:val="32"/>
        </w:rPr>
      </w:pPr>
      <w:r w:rsidRPr="0077554B">
        <w:rPr>
          <w:rFonts w:cstheme="minorHAnsi"/>
          <w:b/>
          <w:sz w:val="32"/>
          <w:szCs w:val="32"/>
        </w:rPr>
        <w:t>– Familien- und Erziehungsberatung –</w:t>
      </w:r>
    </w:p>
    <w:p w:rsidR="00E672A9" w:rsidRPr="00E7764D" w:rsidRDefault="00E672A9" w:rsidP="005C6C50">
      <w:pPr>
        <w:rPr>
          <w:rFonts w:cstheme="minorHAnsi"/>
          <w:sz w:val="27"/>
          <w:szCs w:val="27"/>
        </w:rPr>
      </w:pPr>
    </w:p>
    <w:p w:rsidR="00AA4EB5" w:rsidRPr="006C0660" w:rsidRDefault="00B41BB4" w:rsidP="00AA4EB5">
      <w:pPr>
        <w:rPr>
          <w:rFonts w:eastAsia="Malgun Gothic" w:cstheme="minorHAnsi"/>
          <w:b/>
          <w:sz w:val="32"/>
          <w:szCs w:val="27"/>
        </w:rPr>
      </w:pPr>
      <w:r>
        <w:rPr>
          <w:rFonts w:eastAsia="Malgun Gothic" w:cstheme="minorHAnsi"/>
          <w:b/>
          <w:sz w:val="32"/>
          <w:szCs w:val="27"/>
        </w:rPr>
        <w:t>Einladung zum Themen</w:t>
      </w:r>
      <w:r w:rsidR="00AA4EB5" w:rsidRPr="006C0660">
        <w:rPr>
          <w:rFonts w:eastAsia="Malgun Gothic" w:cstheme="minorHAnsi"/>
          <w:b/>
          <w:sz w:val="32"/>
          <w:szCs w:val="27"/>
        </w:rPr>
        <w:t>abend</w:t>
      </w:r>
      <w:r w:rsidR="006A2D9A">
        <w:rPr>
          <w:rFonts w:eastAsia="Malgun Gothic" w:cstheme="minorHAnsi"/>
          <w:b/>
          <w:sz w:val="32"/>
          <w:szCs w:val="27"/>
        </w:rPr>
        <w:t xml:space="preserve"> im</w:t>
      </w:r>
      <w:r w:rsidR="00AA4EB5" w:rsidRPr="006C0660">
        <w:rPr>
          <w:rFonts w:eastAsia="Malgun Gothic" w:cstheme="minorHAnsi"/>
          <w:b/>
          <w:sz w:val="32"/>
          <w:szCs w:val="27"/>
        </w:rPr>
        <w:t xml:space="preserve"> </w:t>
      </w:r>
      <w:r>
        <w:rPr>
          <w:rFonts w:eastAsia="Malgun Gothic" w:cstheme="minorHAnsi"/>
          <w:b/>
          <w:sz w:val="32"/>
          <w:szCs w:val="27"/>
        </w:rPr>
        <w:t>E</w:t>
      </w:r>
      <w:r w:rsidR="006A2D9A">
        <w:rPr>
          <w:rFonts w:eastAsia="Malgun Gothic" w:cstheme="minorHAnsi"/>
          <w:b/>
          <w:sz w:val="32"/>
          <w:szCs w:val="27"/>
        </w:rPr>
        <w:t>v.</w:t>
      </w:r>
      <w:r w:rsidR="006A2D9A" w:rsidRPr="006A2D9A">
        <w:rPr>
          <w:rFonts w:eastAsia="Malgun Gothic" w:cstheme="minorHAnsi"/>
          <w:b/>
          <w:sz w:val="32"/>
          <w:szCs w:val="27"/>
        </w:rPr>
        <w:t xml:space="preserve"> Familienzentrum Arche Noah</w:t>
      </w:r>
    </w:p>
    <w:p w:rsidR="00AA4EB5" w:rsidRPr="007A3985" w:rsidRDefault="007A3985" w:rsidP="00AA4EB5">
      <w:pPr>
        <w:spacing w:after="240"/>
        <w:rPr>
          <w:rFonts w:eastAsia="Malgun Gothic" w:cstheme="minorHAnsi"/>
          <w:b/>
          <w:sz w:val="32"/>
          <w:szCs w:val="27"/>
        </w:rPr>
      </w:pPr>
      <w:r>
        <w:rPr>
          <w:rFonts w:eastAsia="Malgun Gothic" w:cstheme="minorHAnsi"/>
          <w:b/>
          <w:sz w:val="32"/>
          <w:szCs w:val="27"/>
        </w:rPr>
        <w:t>a</w:t>
      </w:r>
      <w:r w:rsidR="00AA4EB5" w:rsidRPr="007A3985">
        <w:rPr>
          <w:rFonts w:eastAsia="Malgun Gothic" w:cstheme="minorHAnsi"/>
          <w:b/>
          <w:sz w:val="32"/>
          <w:szCs w:val="27"/>
        </w:rPr>
        <w:t>m</w:t>
      </w:r>
      <w:r w:rsidR="008A110E" w:rsidRPr="007A3985">
        <w:rPr>
          <w:rFonts w:eastAsia="Malgun Gothic" w:cstheme="minorHAnsi"/>
          <w:b/>
          <w:sz w:val="32"/>
          <w:szCs w:val="27"/>
        </w:rPr>
        <w:t xml:space="preserve"> Dienstag, den</w:t>
      </w:r>
      <w:r w:rsidR="00AA4EB5" w:rsidRPr="007A3985">
        <w:rPr>
          <w:rFonts w:eastAsia="Malgun Gothic" w:cstheme="minorHAnsi"/>
          <w:b/>
          <w:sz w:val="32"/>
          <w:szCs w:val="27"/>
        </w:rPr>
        <w:t xml:space="preserve"> </w:t>
      </w:r>
      <w:r w:rsidR="006A2D9A" w:rsidRPr="007A3985">
        <w:rPr>
          <w:rFonts w:eastAsia="Malgun Gothic" w:cstheme="minorHAnsi"/>
          <w:b/>
          <w:sz w:val="32"/>
          <w:szCs w:val="27"/>
        </w:rPr>
        <w:t>17.10.2023</w:t>
      </w:r>
      <w:r>
        <w:rPr>
          <w:rFonts w:eastAsia="Malgun Gothic" w:cstheme="minorHAnsi"/>
          <w:b/>
          <w:sz w:val="32"/>
          <w:szCs w:val="27"/>
        </w:rPr>
        <w:t>,</w:t>
      </w:r>
      <w:r w:rsidR="006A2D9A" w:rsidRPr="007A3985">
        <w:rPr>
          <w:rFonts w:eastAsia="Malgun Gothic" w:cstheme="minorHAnsi"/>
          <w:b/>
          <w:sz w:val="32"/>
          <w:szCs w:val="27"/>
        </w:rPr>
        <w:t xml:space="preserve"> von 19.00</w:t>
      </w:r>
      <w:r>
        <w:rPr>
          <w:rFonts w:eastAsia="Malgun Gothic" w:cstheme="minorHAnsi"/>
          <w:b/>
          <w:sz w:val="32"/>
          <w:szCs w:val="27"/>
        </w:rPr>
        <w:t xml:space="preserve"> – </w:t>
      </w:r>
      <w:r w:rsidR="006A2D9A" w:rsidRPr="007A3985">
        <w:rPr>
          <w:rFonts w:eastAsia="Malgun Gothic" w:cstheme="minorHAnsi"/>
          <w:b/>
          <w:sz w:val="32"/>
          <w:szCs w:val="27"/>
        </w:rPr>
        <w:t>21.00 Uhr</w:t>
      </w:r>
      <w:r>
        <w:rPr>
          <w:rFonts w:eastAsia="Malgun Gothic" w:cstheme="minorHAnsi"/>
          <w:b/>
          <w:sz w:val="32"/>
          <w:szCs w:val="27"/>
        </w:rPr>
        <w:t>.</w:t>
      </w:r>
    </w:p>
    <w:p w:rsidR="004A1301" w:rsidRPr="004E1524" w:rsidRDefault="00AA4EB5" w:rsidP="00C51198">
      <w:pPr>
        <w:tabs>
          <w:tab w:val="left" w:pos="1418"/>
        </w:tabs>
        <w:rPr>
          <w:rFonts w:eastAsia="Malgun Gothic" w:cstheme="minorHAnsi"/>
          <w:sz w:val="28"/>
          <w:szCs w:val="27"/>
        </w:rPr>
      </w:pPr>
      <w:r w:rsidRPr="004E1524">
        <w:rPr>
          <w:rFonts w:eastAsia="Malgun Gothic" w:cstheme="minorHAnsi"/>
          <w:sz w:val="28"/>
          <w:szCs w:val="27"/>
        </w:rPr>
        <w:t>Referent</w:t>
      </w:r>
      <w:r w:rsidR="008A110E" w:rsidRPr="004E1524">
        <w:rPr>
          <w:rFonts w:eastAsia="Malgun Gothic" w:cstheme="minorHAnsi"/>
          <w:sz w:val="28"/>
          <w:szCs w:val="27"/>
        </w:rPr>
        <w:t>en</w:t>
      </w:r>
      <w:r w:rsidRPr="004E1524">
        <w:rPr>
          <w:rFonts w:eastAsia="Malgun Gothic" w:cstheme="minorHAnsi"/>
          <w:sz w:val="28"/>
          <w:szCs w:val="27"/>
        </w:rPr>
        <w:t>:</w:t>
      </w:r>
      <w:r w:rsidR="00C51198" w:rsidRPr="004E1524">
        <w:rPr>
          <w:rFonts w:eastAsia="Malgun Gothic" w:cstheme="minorHAnsi"/>
          <w:sz w:val="28"/>
          <w:szCs w:val="27"/>
        </w:rPr>
        <w:tab/>
      </w:r>
      <w:r w:rsidR="004A1301" w:rsidRPr="004E1524">
        <w:rPr>
          <w:rFonts w:eastAsia="Malgun Gothic" w:cstheme="minorHAnsi"/>
          <w:sz w:val="28"/>
          <w:szCs w:val="27"/>
        </w:rPr>
        <w:t>Hendrik Hasselbeck, Psychologe</w:t>
      </w:r>
    </w:p>
    <w:p w:rsidR="00AA4EB5" w:rsidRPr="004E1524" w:rsidRDefault="00C51198" w:rsidP="00C51198">
      <w:pPr>
        <w:tabs>
          <w:tab w:val="left" w:pos="1418"/>
        </w:tabs>
        <w:spacing w:after="240"/>
        <w:rPr>
          <w:rFonts w:eastAsia="Malgun Gothic" w:cstheme="minorHAnsi"/>
          <w:sz w:val="28"/>
          <w:szCs w:val="27"/>
        </w:rPr>
      </w:pPr>
      <w:r w:rsidRPr="004E1524">
        <w:rPr>
          <w:rFonts w:eastAsia="Malgun Gothic" w:cstheme="minorHAnsi"/>
          <w:sz w:val="28"/>
          <w:szCs w:val="27"/>
        </w:rPr>
        <w:tab/>
      </w:r>
      <w:r w:rsidR="008A110E" w:rsidRPr="004E1524">
        <w:rPr>
          <w:rFonts w:eastAsia="Malgun Gothic" w:cstheme="minorHAnsi"/>
          <w:sz w:val="28"/>
          <w:szCs w:val="27"/>
        </w:rPr>
        <w:t>Ka</w:t>
      </w:r>
      <w:r w:rsidR="00E03B01" w:rsidRPr="004E1524">
        <w:rPr>
          <w:rFonts w:eastAsia="Malgun Gothic" w:cstheme="minorHAnsi"/>
          <w:sz w:val="28"/>
          <w:szCs w:val="27"/>
        </w:rPr>
        <w:t>thrin Schröder, Sozialpädagogin</w:t>
      </w:r>
    </w:p>
    <w:p w:rsidR="004E180F" w:rsidRDefault="008A110E" w:rsidP="00434C6A">
      <w:pPr>
        <w:spacing w:after="240"/>
        <w:rPr>
          <w:rFonts w:eastAsia="Malgun Gothic" w:cstheme="minorHAnsi"/>
          <w:sz w:val="27"/>
          <w:szCs w:val="27"/>
        </w:rPr>
      </w:pPr>
      <w:r>
        <w:rPr>
          <w:rFonts w:eastAsia="Malgun Gothic" w:cstheme="minorHAnsi"/>
          <w:b/>
          <w:sz w:val="32"/>
          <w:szCs w:val="32"/>
        </w:rPr>
        <w:t>Frühkindliche Sexualität</w:t>
      </w:r>
      <w:r w:rsidR="00434C6A">
        <w:rPr>
          <w:rFonts w:eastAsia="Malgun Gothic" w:cstheme="minorHAnsi"/>
          <w:b/>
          <w:sz w:val="32"/>
          <w:szCs w:val="32"/>
        </w:rPr>
        <w:t xml:space="preserve">: </w:t>
      </w:r>
      <w:r w:rsidR="005C43B8" w:rsidRPr="00FD1BA7">
        <w:rPr>
          <w:rFonts w:eastAsia="Malgun Gothic" w:cstheme="minorHAnsi"/>
          <w:b/>
          <w:sz w:val="32"/>
          <w:szCs w:val="32"/>
        </w:rPr>
        <w:t>Kind</w:t>
      </w:r>
      <w:r w:rsidR="00434C6A" w:rsidRPr="00FD1BA7">
        <w:rPr>
          <w:rFonts w:eastAsia="Malgun Gothic" w:cstheme="minorHAnsi"/>
          <w:b/>
          <w:sz w:val="32"/>
          <w:szCs w:val="32"/>
        </w:rPr>
        <w:t>er haben Fragen, Eltern auch!</w:t>
      </w:r>
    </w:p>
    <w:p w:rsidR="00023FE1" w:rsidRDefault="00B22CB0" w:rsidP="00DB45D4">
      <w:pPr>
        <w:spacing w:after="120"/>
        <w:jc w:val="both"/>
        <w:rPr>
          <w:rFonts w:eastAsia="Malgun Gothic" w:cstheme="minorHAnsi"/>
          <w:sz w:val="28"/>
          <w:szCs w:val="27"/>
        </w:rPr>
      </w:pPr>
      <w:r w:rsidRPr="00B22CB0">
        <w:rPr>
          <w:rFonts w:eastAsia="Malgun Gothic" w:cstheme="minorHAnsi"/>
          <w:sz w:val="28"/>
          <w:szCs w:val="27"/>
        </w:rPr>
        <w:t xml:space="preserve">Was </w:t>
      </w:r>
      <w:r w:rsidR="006C7D66">
        <w:rPr>
          <w:rFonts w:eastAsia="Malgun Gothic" w:cstheme="minorHAnsi"/>
          <w:sz w:val="28"/>
          <w:szCs w:val="27"/>
        </w:rPr>
        <w:t xml:space="preserve">wissen Kinder über Sexualität? Was sollten Kinder darüber wissen? </w:t>
      </w:r>
      <w:r w:rsidR="00023FE1">
        <w:rPr>
          <w:rFonts w:eastAsia="Malgun Gothic" w:cstheme="minorHAnsi"/>
          <w:sz w:val="28"/>
          <w:szCs w:val="27"/>
        </w:rPr>
        <w:t xml:space="preserve">Haben Kinder </w:t>
      </w:r>
      <w:r w:rsidR="00954556">
        <w:rPr>
          <w:rFonts w:eastAsia="Malgun Gothic" w:cstheme="minorHAnsi"/>
          <w:sz w:val="28"/>
          <w:szCs w:val="27"/>
        </w:rPr>
        <w:t xml:space="preserve">überhaupt </w:t>
      </w:r>
      <w:r w:rsidR="00023FE1">
        <w:rPr>
          <w:rFonts w:eastAsia="Malgun Gothic" w:cstheme="minorHAnsi"/>
          <w:sz w:val="28"/>
          <w:szCs w:val="27"/>
        </w:rPr>
        <w:t>eine Sexualität, und wenn ja, wie unterscheidet sie sich von der erwachsenen Sexualität? W</w:t>
      </w:r>
      <w:r w:rsidRPr="00B22CB0">
        <w:rPr>
          <w:rFonts w:eastAsia="Malgun Gothic" w:cstheme="minorHAnsi"/>
          <w:sz w:val="28"/>
          <w:szCs w:val="27"/>
        </w:rPr>
        <w:t>ie spreche ich mit meinem</w:t>
      </w:r>
      <w:r w:rsidR="00954556">
        <w:rPr>
          <w:rFonts w:eastAsia="Malgun Gothic" w:cstheme="minorHAnsi"/>
          <w:sz w:val="28"/>
          <w:szCs w:val="27"/>
        </w:rPr>
        <w:t xml:space="preserve"> Kind </w:t>
      </w:r>
      <w:r w:rsidR="00023FE1">
        <w:rPr>
          <w:rFonts w:eastAsia="Malgun Gothic" w:cstheme="minorHAnsi"/>
          <w:sz w:val="28"/>
          <w:szCs w:val="27"/>
        </w:rPr>
        <w:t>über</w:t>
      </w:r>
      <w:r w:rsidR="00954556">
        <w:rPr>
          <w:rFonts w:eastAsia="Malgun Gothic" w:cstheme="minorHAnsi"/>
          <w:sz w:val="28"/>
          <w:szCs w:val="27"/>
        </w:rPr>
        <w:t xml:space="preserve"> sexuelle Themen</w:t>
      </w:r>
      <w:r w:rsidR="00023FE1">
        <w:rPr>
          <w:rFonts w:eastAsia="Malgun Gothic" w:cstheme="minorHAnsi"/>
          <w:sz w:val="28"/>
          <w:szCs w:val="27"/>
        </w:rPr>
        <w:t>,</w:t>
      </w:r>
      <w:r w:rsidR="006C7D66">
        <w:rPr>
          <w:rFonts w:eastAsia="Malgun Gothic" w:cstheme="minorHAnsi"/>
          <w:sz w:val="28"/>
          <w:szCs w:val="27"/>
        </w:rPr>
        <w:t xml:space="preserve"> und w</w:t>
      </w:r>
      <w:r w:rsidRPr="00B22CB0">
        <w:rPr>
          <w:rFonts w:eastAsia="Malgun Gothic" w:cstheme="minorHAnsi"/>
          <w:sz w:val="28"/>
          <w:szCs w:val="27"/>
        </w:rPr>
        <w:t>ie gehe ich mit Doktorspiel</w:t>
      </w:r>
      <w:r w:rsidR="006C7D66">
        <w:rPr>
          <w:rFonts w:eastAsia="Malgun Gothic" w:cstheme="minorHAnsi"/>
          <w:sz w:val="28"/>
          <w:szCs w:val="27"/>
        </w:rPr>
        <w:t xml:space="preserve">en um? Was ist mit der Vorliebe </w:t>
      </w:r>
      <w:r w:rsidRPr="00B22CB0">
        <w:rPr>
          <w:rFonts w:eastAsia="Malgun Gothic" w:cstheme="minorHAnsi"/>
          <w:sz w:val="28"/>
          <w:szCs w:val="27"/>
        </w:rPr>
        <w:t>meines Jungen für rosarote Plüschtiere?</w:t>
      </w:r>
      <w:r w:rsidR="006C7D66">
        <w:rPr>
          <w:rFonts w:eastAsia="Malgun Gothic" w:cstheme="minorHAnsi"/>
          <w:sz w:val="28"/>
          <w:szCs w:val="27"/>
        </w:rPr>
        <w:t xml:space="preserve"> </w:t>
      </w:r>
      <w:r w:rsidRPr="00B22CB0">
        <w:rPr>
          <w:rFonts w:eastAsia="Malgun Gothic" w:cstheme="minorHAnsi"/>
          <w:sz w:val="28"/>
          <w:szCs w:val="27"/>
        </w:rPr>
        <w:t>...</w:t>
      </w:r>
    </w:p>
    <w:p w:rsidR="00F277B7" w:rsidRDefault="00B22CB0" w:rsidP="00DB45D4">
      <w:pPr>
        <w:spacing w:after="120"/>
        <w:jc w:val="both"/>
        <w:rPr>
          <w:rFonts w:eastAsia="Malgun Gothic" w:cstheme="minorHAnsi"/>
          <w:sz w:val="28"/>
          <w:szCs w:val="27"/>
        </w:rPr>
      </w:pPr>
      <w:r w:rsidRPr="00B22CB0">
        <w:rPr>
          <w:rFonts w:eastAsia="Malgun Gothic" w:cstheme="minorHAnsi"/>
          <w:sz w:val="28"/>
          <w:szCs w:val="27"/>
        </w:rPr>
        <w:t xml:space="preserve">Kinder wollen von Geburt an </w:t>
      </w:r>
      <w:r w:rsidR="0019648A">
        <w:rPr>
          <w:rFonts w:eastAsia="Malgun Gothic" w:cstheme="minorHAnsi"/>
          <w:sz w:val="28"/>
          <w:szCs w:val="27"/>
        </w:rPr>
        <w:t xml:space="preserve">sich selbst und </w:t>
      </w:r>
      <w:r w:rsidR="008B1C7C">
        <w:rPr>
          <w:rFonts w:eastAsia="Malgun Gothic" w:cstheme="minorHAnsi"/>
          <w:sz w:val="28"/>
          <w:szCs w:val="27"/>
        </w:rPr>
        <w:t>ihre Welt entdecken. D</w:t>
      </w:r>
      <w:r w:rsidRPr="00B22CB0">
        <w:rPr>
          <w:rFonts w:eastAsia="Malgun Gothic" w:cstheme="minorHAnsi"/>
          <w:sz w:val="28"/>
          <w:szCs w:val="27"/>
        </w:rPr>
        <w:t>a</w:t>
      </w:r>
      <w:r w:rsidR="00A878C2">
        <w:rPr>
          <w:rFonts w:eastAsia="Malgun Gothic" w:cstheme="minorHAnsi"/>
          <w:sz w:val="28"/>
          <w:szCs w:val="27"/>
        </w:rPr>
        <w:t xml:space="preserve">zu gehört von Anfang an der </w:t>
      </w:r>
      <w:r w:rsidRPr="00B22CB0">
        <w:rPr>
          <w:rFonts w:eastAsia="Malgun Gothic" w:cstheme="minorHAnsi"/>
          <w:sz w:val="28"/>
          <w:szCs w:val="27"/>
        </w:rPr>
        <w:t>eigene</w:t>
      </w:r>
      <w:r w:rsidR="00A878C2">
        <w:rPr>
          <w:rFonts w:eastAsia="Malgun Gothic" w:cstheme="minorHAnsi"/>
          <w:sz w:val="28"/>
          <w:szCs w:val="27"/>
        </w:rPr>
        <w:t xml:space="preserve"> </w:t>
      </w:r>
      <w:r w:rsidRPr="00B22CB0">
        <w:rPr>
          <w:rFonts w:eastAsia="Malgun Gothic" w:cstheme="minorHAnsi"/>
          <w:sz w:val="28"/>
          <w:szCs w:val="27"/>
        </w:rPr>
        <w:t>Körper</w:t>
      </w:r>
      <w:r w:rsidR="008B1C7C">
        <w:rPr>
          <w:rFonts w:eastAsia="Malgun Gothic" w:cstheme="minorHAnsi"/>
          <w:sz w:val="28"/>
          <w:szCs w:val="27"/>
        </w:rPr>
        <w:t>, und das in doppelter Hinsicht</w:t>
      </w:r>
      <w:r w:rsidR="005D0AD0">
        <w:rPr>
          <w:rFonts w:eastAsia="Malgun Gothic" w:cstheme="minorHAnsi"/>
          <w:sz w:val="28"/>
          <w:szCs w:val="27"/>
        </w:rPr>
        <w:t xml:space="preserve">: </w:t>
      </w:r>
      <w:r w:rsidR="0062680A">
        <w:rPr>
          <w:rFonts w:eastAsia="Malgun Gothic" w:cstheme="minorHAnsi"/>
          <w:sz w:val="28"/>
          <w:szCs w:val="27"/>
        </w:rPr>
        <w:t xml:space="preserve">Die Kinder entdecken mithilfe ihres </w:t>
      </w:r>
      <w:r w:rsidR="005D0AD0">
        <w:rPr>
          <w:rFonts w:eastAsia="Malgun Gothic" w:cstheme="minorHAnsi"/>
          <w:sz w:val="28"/>
          <w:szCs w:val="27"/>
        </w:rPr>
        <w:t>Körper</w:t>
      </w:r>
      <w:r w:rsidR="0062680A">
        <w:rPr>
          <w:rFonts w:eastAsia="Malgun Gothic" w:cstheme="minorHAnsi"/>
          <w:sz w:val="28"/>
          <w:szCs w:val="27"/>
        </w:rPr>
        <w:t>s</w:t>
      </w:r>
      <w:r w:rsidR="005D0AD0">
        <w:rPr>
          <w:rFonts w:eastAsia="Malgun Gothic" w:cstheme="minorHAnsi"/>
          <w:sz w:val="28"/>
          <w:szCs w:val="27"/>
        </w:rPr>
        <w:t xml:space="preserve">, aber </w:t>
      </w:r>
      <w:r w:rsidR="0062680A">
        <w:rPr>
          <w:rFonts w:eastAsia="Malgun Gothic" w:cstheme="minorHAnsi"/>
          <w:sz w:val="28"/>
          <w:szCs w:val="27"/>
        </w:rPr>
        <w:t xml:space="preserve">sie entdecken auch ihren </w:t>
      </w:r>
      <w:r w:rsidR="005D0AD0">
        <w:rPr>
          <w:rFonts w:eastAsia="Malgun Gothic" w:cstheme="minorHAnsi"/>
          <w:sz w:val="28"/>
          <w:szCs w:val="27"/>
        </w:rPr>
        <w:t xml:space="preserve">Körper </w:t>
      </w:r>
      <w:r w:rsidR="004D443E">
        <w:rPr>
          <w:rFonts w:eastAsia="Malgun Gothic" w:cstheme="minorHAnsi"/>
          <w:sz w:val="28"/>
          <w:szCs w:val="27"/>
        </w:rPr>
        <w:t xml:space="preserve">selbst </w:t>
      </w:r>
      <w:r w:rsidR="0062680A">
        <w:rPr>
          <w:rFonts w:eastAsia="Malgun Gothic" w:cstheme="minorHAnsi"/>
          <w:sz w:val="28"/>
          <w:szCs w:val="27"/>
        </w:rPr>
        <w:t>(und den Körper anderer)</w:t>
      </w:r>
      <w:r w:rsidRPr="00B22CB0">
        <w:rPr>
          <w:rFonts w:eastAsia="Malgun Gothic" w:cstheme="minorHAnsi"/>
          <w:sz w:val="28"/>
          <w:szCs w:val="27"/>
        </w:rPr>
        <w:t xml:space="preserve">. </w:t>
      </w:r>
      <w:r w:rsidR="00A878C2">
        <w:rPr>
          <w:rFonts w:eastAsia="Malgun Gothic" w:cstheme="minorHAnsi"/>
          <w:sz w:val="28"/>
          <w:szCs w:val="27"/>
        </w:rPr>
        <w:t>Kinder</w:t>
      </w:r>
      <w:r w:rsidRPr="00B22CB0">
        <w:rPr>
          <w:rFonts w:eastAsia="Malgun Gothic" w:cstheme="minorHAnsi"/>
          <w:sz w:val="28"/>
          <w:szCs w:val="27"/>
        </w:rPr>
        <w:t xml:space="preserve"> haben Lust a</w:t>
      </w:r>
      <w:r w:rsidR="00A878C2">
        <w:rPr>
          <w:rFonts w:eastAsia="Malgun Gothic" w:cstheme="minorHAnsi"/>
          <w:sz w:val="28"/>
          <w:szCs w:val="27"/>
        </w:rPr>
        <w:t>n Sinneserfahrungen</w:t>
      </w:r>
      <w:r w:rsidRPr="00B22CB0">
        <w:rPr>
          <w:rFonts w:eastAsia="Malgun Gothic" w:cstheme="minorHAnsi"/>
          <w:sz w:val="28"/>
          <w:szCs w:val="27"/>
        </w:rPr>
        <w:t xml:space="preserve"> und geni</w:t>
      </w:r>
      <w:r w:rsidRPr="00B22CB0">
        <w:rPr>
          <w:rFonts w:eastAsia="Malgun Gothic" w:cstheme="minorHAnsi"/>
          <w:sz w:val="28"/>
          <w:szCs w:val="27"/>
        </w:rPr>
        <w:t>e</w:t>
      </w:r>
      <w:r w:rsidRPr="00B22CB0">
        <w:rPr>
          <w:rFonts w:eastAsia="Malgun Gothic" w:cstheme="minorHAnsi"/>
          <w:sz w:val="28"/>
          <w:szCs w:val="27"/>
        </w:rPr>
        <w:t>ßen e</w:t>
      </w:r>
      <w:r w:rsidR="0004258A">
        <w:rPr>
          <w:rFonts w:eastAsia="Malgun Gothic" w:cstheme="minorHAnsi"/>
          <w:sz w:val="28"/>
          <w:szCs w:val="27"/>
        </w:rPr>
        <w:t xml:space="preserve">s, sich zu berühren und berührt </w:t>
      </w:r>
      <w:r w:rsidRPr="00B22CB0">
        <w:rPr>
          <w:rFonts w:eastAsia="Malgun Gothic" w:cstheme="minorHAnsi"/>
          <w:sz w:val="28"/>
          <w:szCs w:val="27"/>
        </w:rPr>
        <w:t xml:space="preserve">zu werden. </w:t>
      </w:r>
      <w:r w:rsidR="003E334D">
        <w:rPr>
          <w:rFonts w:eastAsia="Malgun Gothic" w:cstheme="minorHAnsi"/>
          <w:sz w:val="28"/>
          <w:szCs w:val="27"/>
        </w:rPr>
        <w:t>Hier tut sich automatisch das Spannungsfeld von notwendigen und guten Erfahrungen einerseits und mögl</w:t>
      </w:r>
      <w:r w:rsidR="003E334D">
        <w:rPr>
          <w:rFonts w:eastAsia="Malgun Gothic" w:cstheme="minorHAnsi"/>
          <w:sz w:val="28"/>
          <w:szCs w:val="27"/>
        </w:rPr>
        <w:t>i</w:t>
      </w:r>
      <w:r w:rsidR="003E334D">
        <w:rPr>
          <w:rFonts w:eastAsia="Malgun Gothic" w:cstheme="minorHAnsi"/>
          <w:sz w:val="28"/>
          <w:szCs w:val="27"/>
        </w:rPr>
        <w:t>chen Übergriffen und Gren</w:t>
      </w:r>
      <w:r w:rsidR="00613BBD">
        <w:rPr>
          <w:rFonts w:eastAsia="Malgun Gothic" w:cstheme="minorHAnsi"/>
          <w:sz w:val="28"/>
          <w:szCs w:val="27"/>
        </w:rPr>
        <w:t>zverletzungen andererseits auf. E</w:t>
      </w:r>
      <w:r w:rsidRPr="00B22CB0">
        <w:rPr>
          <w:rFonts w:eastAsia="Malgun Gothic" w:cstheme="minorHAnsi"/>
          <w:sz w:val="28"/>
          <w:szCs w:val="27"/>
        </w:rPr>
        <w:t xml:space="preserve">in offener, </w:t>
      </w:r>
      <w:r w:rsidR="00613BBD">
        <w:rPr>
          <w:rFonts w:eastAsia="Malgun Gothic" w:cstheme="minorHAnsi"/>
          <w:sz w:val="28"/>
          <w:szCs w:val="27"/>
        </w:rPr>
        <w:t>vertra</w:t>
      </w:r>
      <w:r w:rsidR="00613BBD">
        <w:rPr>
          <w:rFonts w:eastAsia="Malgun Gothic" w:cstheme="minorHAnsi"/>
          <w:sz w:val="28"/>
          <w:szCs w:val="27"/>
        </w:rPr>
        <w:t>u</w:t>
      </w:r>
      <w:r w:rsidR="00613BBD">
        <w:rPr>
          <w:rFonts w:eastAsia="Malgun Gothic" w:cstheme="minorHAnsi"/>
          <w:sz w:val="28"/>
          <w:szCs w:val="27"/>
        </w:rPr>
        <w:t>ensvoller Umgang mit d</w:t>
      </w:r>
      <w:r w:rsidRPr="00B22CB0">
        <w:rPr>
          <w:rFonts w:eastAsia="Malgun Gothic" w:cstheme="minorHAnsi"/>
          <w:sz w:val="28"/>
          <w:szCs w:val="27"/>
        </w:rPr>
        <w:t xml:space="preserve">em Thema </w:t>
      </w:r>
      <w:r w:rsidR="00613BBD">
        <w:rPr>
          <w:rFonts w:eastAsia="Malgun Gothic" w:cstheme="minorHAnsi"/>
          <w:sz w:val="28"/>
          <w:szCs w:val="27"/>
        </w:rPr>
        <w:t xml:space="preserve">der Sexualität ist </w:t>
      </w:r>
      <w:r w:rsidRPr="00B22CB0">
        <w:rPr>
          <w:rFonts w:eastAsia="Malgun Gothic" w:cstheme="minorHAnsi"/>
          <w:sz w:val="28"/>
          <w:szCs w:val="27"/>
        </w:rPr>
        <w:t xml:space="preserve">die beste Voraussetzung für die Ausbildung eines </w:t>
      </w:r>
      <w:r w:rsidR="00613BBD">
        <w:rPr>
          <w:rFonts w:eastAsia="Malgun Gothic" w:cstheme="minorHAnsi"/>
          <w:sz w:val="28"/>
          <w:szCs w:val="27"/>
        </w:rPr>
        <w:t xml:space="preserve">guten </w:t>
      </w:r>
      <w:r w:rsidR="00932BDD">
        <w:rPr>
          <w:rFonts w:eastAsia="Malgun Gothic" w:cstheme="minorHAnsi"/>
          <w:sz w:val="28"/>
          <w:szCs w:val="27"/>
        </w:rPr>
        <w:t xml:space="preserve">und gesunden </w:t>
      </w:r>
      <w:r w:rsidRPr="00B22CB0">
        <w:rPr>
          <w:rFonts w:eastAsia="Malgun Gothic" w:cstheme="minorHAnsi"/>
          <w:sz w:val="28"/>
          <w:szCs w:val="27"/>
        </w:rPr>
        <w:t xml:space="preserve">Körperbewusstseins </w:t>
      </w:r>
      <w:r w:rsidR="00932BDD">
        <w:rPr>
          <w:rFonts w:eastAsia="Malgun Gothic" w:cstheme="minorHAnsi"/>
          <w:sz w:val="28"/>
          <w:szCs w:val="27"/>
        </w:rPr>
        <w:t xml:space="preserve">beim Kind wie </w:t>
      </w:r>
      <w:r w:rsidRPr="00B22CB0">
        <w:rPr>
          <w:rFonts w:eastAsia="Malgun Gothic" w:cstheme="minorHAnsi"/>
          <w:sz w:val="28"/>
          <w:szCs w:val="27"/>
        </w:rPr>
        <w:t>auch eine Prävention gegen sexuelle Übergriffe.</w:t>
      </w:r>
    </w:p>
    <w:p w:rsidR="004A2069" w:rsidRPr="004E1524" w:rsidRDefault="00A530F9" w:rsidP="001904F3">
      <w:pPr>
        <w:jc w:val="both"/>
        <w:rPr>
          <w:rFonts w:eastAsia="Malgun Gothic" w:cstheme="minorHAnsi"/>
          <w:sz w:val="28"/>
          <w:szCs w:val="27"/>
        </w:rPr>
      </w:pPr>
      <w:r>
        <w:rPr>
          <w:rFonts w:eastAsia="Malgun Gothic" w:cstheme="minorHAnsi"/>
          <w:sz w:val="28"/>
          <w:szCs w:val="27"/>
        </w:rPr>
        <w:t>Wir möchte</w:t>
      </w:r>
      <w:r w:rsidR="00DB45D4">
        <w:rPr>
          <w:rFonts w:eastAsia="Malgun Gothic" w:cstheme="minorHAnsi"/>
          <w:sz w:val="28"/>
          <w:szCs w:val="27"/>
        </w:rPr>
        <w:t>n</w:t>
      </w:r>
      <w:bookmarkStart w:id="0" w:name="_GoBack"/>
      <w:bookmarkEnd w:id="0"/>
      <w:r>
        <w:rPr>
          <w:rFonts w:eastAsia="Malgun Gothic" w:cstheme="minorHAnsi"/>
          <w:sz w:val="28"/>
          <w:szCs w:val="27"/>
        </w:rPr>
        <w:t xml:space="preserve"> Sie darin </w:t>
      </w:r>
      <w:r w:rsidR="00336D40">
        <w:rPr>
          <w:rFonts w:eastAsia="Malgun Gothic" w:cstheme="minorHAnsi"/>
          <w:sz w:val="28"/>
          <w:szCs w:val="27"/>
        </w:rPr>
        <w:t xml:space="preserve">unterstützen, einen sicheren Umgang mit einem </w:t>
      </w:r>
      <w:r>
        <w:rPr>
          <w:rFonts w:eastAsia="Malgun Gothic" w:cstheme="minorHAnsi"/>
          <w:sz w:val="28"/>
          <w:szCs w:val="27"/>
        </w:rPr>
        <w:t>Thema</w:t>
      </w:r>
      <w:r w:rsidR="00336D40">
        <w:rPr>
          <w:rFonts w:eastAsia="Malgun Gothic" w:cstheme="minorHAnsi"/>
          <w:sz w:val="28"/>
          <w:szCs w:val="27"/>
        </w:rPr>
        <w:t xml:space="preserve"> zu finden, </w:t>
      </w:r>
      <w:r w:rsidR="00342313">
        <w:rPr>
          <w:rFonts w:eastAsia="Malgun Gothic" w:cstheme="minorHAnsi"/>
          <w:sz w:val="28"/>
          <w:szCs w:val="27"/>
        </w:rPr>
        <w:t>das oft Scham auslöst und mit Tab</w:t>
      </w:r>
      <w:r w:rsidR="00371C5E">
        <w:rPr>
          <w:rFonts w:eastAsia="Malgun Gothic" w:cstheme="minorHAnsi"/>
          <w:sz w:val="28"/>
          <w:szCs w:val="27"/>
        </w:rPr>
        <w:t>us besetzt ist. Das Ziel soll</w:t>
      </w:r>
      <w:r w:rsidR="00342313">
        <w:rPr>
          <w:rFonts w:eastAsia="Malgun Gothic" w:cstheme="minorHAnsi"/>
          <w:sz w:val="28"/>
          <w:szCs w:val="27"/>
        </w:rPr>
        <w:t xml:space="preserve"> sein, </w:t>
      </w:r>
      <w:r w:rsidR="00E703C4">
        <w:rPr>
          <w:rFonts w:eastAsia="Malgun Gothic" w:cstheme="minorHAnsi"/>
          <w:sz w:val="28"/>
          <w:szCs w:val="27"/>
        </w:rPr>
        <w:t xml:space="preserve">dass Sie sich gestärkt fühlen, die </w:t>
      </w:r>
      <w:r>
        <w:rPr>
          <w:rFonts w:eastAsia="Malgun Gothic" w:cstheme="minorHAnsi"/>
          <w:sz w:val="28"/>
          <w:szCs w:val="27"/>
        </w:rPr>
        <w:t xml:space="preserve">sexuelle Entwicklung </w:t>
      </w:r>
      <w:r w:rsidR="001904F3">
        <w:rPr>
          <w:rFonts w:eastAsia="Malgun Gothic" w:cstheme="minorHAnsi"/>
          <w:sz w:val="28"/>
          <w:szCs w:val="27"/>
        </w:rPr>
        <w:t>Ihres Kindes gut zu b</w:t>
      </w:r>
      <w:r w:rsidR="001904F3">
        <w:rPr>
          <w:rFonts w:eastAsia="Malgun Gothic" w:cstheme="minorHAnsi"/>
          <w:sz w:val="28"/>
          <w:szCs w:val="27"/>
        </w:rPr>
        <w:t>e</w:t>
      </w:r>
      <w:r w:rsidR="001904F3">
        <w:rPr>
          <w:rFonts w:eastAsia="Malgun Gothic" w:cstheme="minorHAnsi"/>
          <w:sz w:val="28"/>
          <w:szCs w:val="27"/>
        </w:rPr>
        <w:t xml:space="preserve">gleiten. Neben der Vermittlung von Wissen soll </w:t>
      </w:r>
      <w:r w:rsidR="009A730F" w:rsidRPr="004E1524">
        <w:rPr>
          <w:rFonts w:eastAsia="Malgun Gothic" w:cstheme="minorHAnsi"/>
          <w:sz w:val="28"/>
          <w:szCs w:val="27"/>
        </w:rPr>
        <w:t xml:space="preserve">Zeit sein für </w:t>
      </w:r>
      <w:r w:rsidR="001904F3">
        <w:rPr>
          <w:rFonts w:eastAsia="Malgun Gothic" w:cstheme="minorHAnsi"/>
          <w:sz w:val="28"/>
          <w:szCs w:val="27"/>
        </w:rPr>
        <w:t xml:space="preserve">einen </w:t>
      </w:r>
      <w:r w:rsidR="009A730F" w:rsidRPr="004E1524">
        <w:rPr>
          <w:rFonts w:eastAsia="Malgun Gothic" w:cstheme="minorHAnsi"/>
          <w:sz w:val="28"/>
          <w:szCs w:val="27"/>
        </w:rPr>
        <w:t>Austausch</w:t>
      </w:r>
      <w:r w:rsidR="00A04118" w:rsidRPr="004E1524">
        <w:rPr>
          <w:rFonts w:eastAsia="Malgun Gothic" w:cstheme="minorHAnsi"/>
          <w:sz w:val="28"/>
          <w:szCs w:val="27"/>
        </w:rPr>
        <w:t xml:space="preserve"> </w:t>
      </w:r>
      <w:r w:rsidR="001904F3">
        <w:rPr>
          <w:rFonts w:eastAsia="Malgun Gothic" w:cstheme="minorHAnsi"/>
          <w:sz w:val="28"/>
          <w:szCs w:val="27"/>
        </w:rPr>
        <w:t>und Ihre Fragen</w:t>
      </w:r>
      <w:r w:rsidR="00A04118" w:rsidRPr="004E1524">
        <w:rPr>
          <w:rFonts w:eastAsia="Malgun Gothic" w:cstheme="minorHAnsi"/>
          <w:sz w:val="28"/>
          <w:szCs w:val="27"/>
        </w:rPr>
        <w:t xml:space="preserve">. </w:t>
      </w:r>
    </w:p>
    <w:p w:rsidR="0067498B" w:rsidRDefault="0067498B" w:rsidP="005C43B8">
      <w:pPr>
        <w:rPr>
          <w:rFonts w:eastAsia="Malgun Gothic" w:cstheme="minorHAnsi"/>
          <w:sz w:val="27"/>
          <w:szCs w:val="27"/>
        </w:rPr>
      </w:pPr>
    </w:p>
    <w:p w:rsidR="000F377A" w:rsidRDefault="006047EE" w:rsidP="00AA4EB5">
      <w:pPr>
        <w:rPr>
          <w:rFonts w:eastAsia="Malgun Gothic" w:cstheme="minorHAnsi"/>
          <w:b/>
          <w:sz w:val="28"/>
          <w:szCs w:val="28"/>
        </w:rPr>
      </w:pPr>
      <w:r w:rsidRPr="000F377A">
        <w:rPr>
          <w:rFonts w:eastAsia="Malgun Gothic" w:cstheme="minorHAnsi"/>
          <w:b/>
          <w:sz w:val="28"/>
          <w:szCs w:val="28"/>
        </w:rPr>
        <w:t>A</w:t>
      </w:r>
      <w:r w:rsidR="00AA4EB5" w:rsidRPr="000F377A">
        <w:rPr>
          <w:rFonts w:eastAsia="Malgun Gothic" w:cstheme="minorHAnsi"/>
          <w:b/>
          <w:sz w:val="28"/>
          <w:szCs w:val="28"/>
        </w:rPr>
        <w:t>lle interessierten Eltern</w:t>
      </w:r>
      <w:r w:rsidRPr="000F377A">
        <w:rPr>
          <w:rFonts w:eastAsia="Malgun Gothic" w:cstheme="minorHAnsi"/>
          <w:b/>
          <w:sz w:val="28"/>
          <w:szCs w:val="28"/>
        </w:rPr>
        <w:t xml:space="preserve"> können sich g</w:t>
      </w:r>
      <w:r w:rsidR="000F377A">
        <w:rPr>
          <w:rFonts w:eastAsia="Malgun Gothic" w:cstheme="minorHAnsi"/>
          <w:b/>
          <w:sz w:val="28"/>
          <w:szCs w:val="28"/>
        </w:rPr>
        <w:t>erne bis zum 10.10.2023 im Ev.</w:t>
      </w:r>
      <w:r w:rsidRPr="000F377A">
        <w:rPr>
          <w:rFonts w:eastAsia="Malgun Gothic" w:cstheme="minorHAnsi"/>
          <w:b/>
          <w:sz w:val="28"/>
          <w:szCs w:val="28"/>
        </w:rPr>
        <w:t xml:space="preserve"> </w:t>
      </w:r>
    </w:p>
    <w:p w:rsidR="006047EE" w:rsidRPr="000F377A" w:rsidRDefault="006047EE" w:rsidP="00AA4EB5">
      <w:pPr>
        <w:rPr>
          <w:rFonts w:eastAsia="Malgun Gothic" w:cstheme="minorHAnsi"/>
          <w:b/>
          <w:sz w:val="28"/>
          <w:szCs w:val="28"/>
        </w:rPr>
      </w:pPr>
      <w:r w:rsidRPr="000F377A">
        <w:rPr>
          <w:rFonts w:eastAsia="Malgun Gothic" w:cstheme="minorHAnsi"/>
          <w:b/>
          <w:sz w:val="28"/>
          <w:szCs w:val="28"/>
        </w:rPr>
        <w:t xml:space="preserve">Familienzentrum </w:t>
      </w:r>
      <w:r w:rsidR="000F377A">
        <w:rPr>
          <w:rFonts w:eastAsia="Malgun Gothic" w:cstheme="minorHAnsi"/>
          <w:b/>
          <w:sz w:val="28"/>
          <w:szCs w:val="28"/>
        </w:rPr>
        <w:t xml:space="preserve">anmelden: Tel. 02245-890077 </w:t>
      </w:r>
      <w:r w:rsidR="000F377A" w:rsidRPr="000F377A">
        <w:rPr>
          <w:rFonts w:eastAsia="Malgun Gothic" w:cstheme="minorHAnsi"/>
          <w:b/>
          <w:sz w:val="28"/>
          <w:szCs w:val="28"/>
        </w:rPr>
        <w:t xml:space="preserve">oder </w:t>
      </w:r>
      <w:hyperlink r:id="rId10" w:history="1">
        <w:r w:rsidR="000F377A" w:rsidRPr="000F377A">
          <w:rPr>
            <w:rStyle w:val="Hyperlink"/>
            <w:rFonts w:eastAsia="Malgun Gothic" w:cstheme="minorHAnsi"/>
            <w:b/>
            <w:sz w:val="28"/>
            <w:szCs w:val="28"/>
          </w:rPr>
          <w:t>fan-much@gmx.de</w:t>
        </w:r>
      </w:hyperlink>
    </w:p>
    <w:sectPr w:rsidR="006047EE" w:rsidRPr="000F377A" w:rsidSect="00270063">
      <w:footerReference w:type="default" r:id="rId11"/>
      <w:headerReference w:type="first" r:id="rId12"/>
      <w:footerReference w:type="first" r:id="rId13"/>
      <w:pgSz w:w="11906" w:h="16838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D8" w:rsidRDefault="00AA24D8" w:rsidP="00F55A3F">
      <w:r>
        <w:separator/>
      </w:r>
    </w:p>
  </w:endnote>
  <w:endnote w:type="continuationSeparator" w:id="0">
    <w:p w:rsidR="00AA24D8" w:rsidRDefault="00AA24D8" w:rsidP="00F5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845039"/>
      <w:docPartObj>
        <w:docPartGallery w:val="Page Numbers (Bottom of Page)"/>
        <w:docPartUnique/>
      </w:docPartObj>
    </w:sdtPr>
    <w:sdtEndPr/>
    <w:sdtContent>
      <w:p w:rsidR="00DB33BC" w:rsidRDefault="00DB33B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C50">
          <w:rPr>
            <w:noProof/>
          </w:rPr>
          <w:t>2</w:t>
        </w:r>
        <w:r>
          <w:fldChar w:fldCharType="end"/>
        </w:r>
      </w:p>
    </w:sdtContent>
  </w:sdt>
  <w:p w:rsidR="00B8793A" w:rsidRDefault="00B879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2" w:rsidRDefault="00522A72" w:rsidP="00E672A9">
    <w:pPr>
      <w:pStyle w:val="Fuzeile"/>
    </w:pPr>
  </w:p>
  <w:p w:rsidR="00522A72" w:rsidRDefault="00522A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D8" w:rsidRDefault="00AA24D8" w:rsidP="00F55A3F">
      <w:r>
        <w:separator/>
      </w:r>
    </w:p>
  </w:footnote>
  <w:footnote w:type="continuationSeparator" w:id="0">
    <w:p w:rsidR="00AA24D8" w:rsidRDefault="00AA24D8" w:rsidP="00F5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63" w:rsidRDefault="002700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15254" cy="10629900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K_Druck_Briefbogen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54" cy="106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5515F"/>
    <w:multiLevelType w:val="hybridMultilevel"/>
    <w:tmpl w:val="AEAA3CD2"/>
    <w:lvl w:ilvl="0" w:tplc="71B6E26A">
      <w:numFmt w:val="bullet"/>
      <w:lvlText w:val="-"/>
      <w:lvlJc w:val="left"/>
      <w:pPr>
        <w:ind w:left="1068" w:hanging="360"/>
      </w:pPr>
      <w:rPr>
        <w:rFonts w:ascii="Calibri" w:eastAsia="Malgun Gothic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B6"/>
    <w:rsid w:val="00023FE1"/>
    <w:rsid w:val="000413BE"/>
    <w:rsid w:val="0004258A"/>
    <w:rsid w:val="00073D52"/>
    <w:rsid w:val="00090234"/>
    <w:rsid w:val="000C16DC"/>
    <w:rsid w:val="000D3DEB"/>
    <w:rsid w:val="000E12D8"/>
    <w:rsid w:val="000F0D20"/>
    <w:rsid w:val="000F377A"/>
    <w:rsid w:val="00147830"/>
    <w:rsid w:val="001904F3"/>
    <w:rsid w:val="0019648A"/>
    <w:rsid w:val="001D48B6"/>
    <w:rsid w:val="00217C3A"/>
    <w:rsid w:val="00270063"/>
    <w:rsid w:val="00274C1E"/>
    <w:rsid w:val="002A4CA4"/>
    <w:rsid w:val="002B6FE7"/>
    <w:rsid w:val="002E51DF"/>
    <w:rsid w:val="00305A14"/>
    <w:rsid w:val="003129B8"/>
    <w:rsid w:val="0031326E"/>
    <w:rsid w:val="003225F9"/>
    <w:rsid w:val="003302CE"/>
    <w:rsid w:val="00336D40"/>
    <w:rsid w:val="00342313"/>
    <w:rsid w:val="00371C5E"/>
    <w:rsid w:val="00383A24"/>
    <w:rsid w:val="003D596B"/>
    <w:rsid w:val="003D78FC"/>
    <w:rsid w:val="003E334D"/>
    <w:rsid w:val="003F6B57"/>
    <w:rsid w:val="0041202C"/>
    <w:rsid w:val="00416041"/>
    <w:rsid w:val="00434C6A"/>
    <w:rsid w:val="004A1301"/>
    <w:rsid w:val="004A2069"/>
    <w:rsid w:val="004B2FDF"/>
    <w:rsid w:val="004C035F"/>
    <w:rsid w:val="004C68DB"/>
    <w:rsid w:val="004D443E"/>
    <w:rsid w:val="004E1524"/>
    <w:rsid w:val="004E180F"/>
    <w:rsid w:val="00522A72"/>
    <w:rsid w:val="00531622"/>
    <w:rsid w:val="005621F2"/>
    <w:rsid w:val="005870AF"/>
    <w:rsid w:val="00594295"/>
    <w:rsid w:val="005C43B8"/>
    <w:rsid w:val="005C6C50"/>
    <w:rsid w:val="005D0AD0"/>
    <w:rsid w:val="005E5A52"/>
    <w:rsid w:val="005F6B42"/>
    <w:rsid w:val="006047EE"/>
    <w:rsid w:val="00605358"/>
    <w:rsid w:val="00613BBD"/>
    <w:rsid w:val="00623E61"/>
    <w:rsid w:val="0062680A"/>
    <w:rsid w:val="006272F3"/>
    <w:rsid w:val="006446C8"/>
    <w:rsid w:val="00665113"/>
    <w:rsid w:val="00666275"/>
    <w:rsid w:val="0067498B"/>
    <w:rsid w:val="00680781"/>
    <w:rsid w:val="00686848"/>
    <w:rsid w:val="006A2D9A"/>
    <w:rsid w:val="006C0660"/>
    <w:rsid w:val="006C7D66"/>
    <w:rsid w:val="006D2A29"/>
    <w:rsid w:val="006D7463"/>
    <w:rsid w:val="006F6011"/>
    <w:rsid w:val="00773DC6"/>
    <w:rsid w:val="0077554B"/>
    <w:rsid w:val="007A3985"/>
    <w:rsid w:val="007B0338"/>
    <w:rsid w:val="007B52B4"/>
    <w:rsid w:val="007D3DB3"/>
    <w:rsid w:val="007D615B"/>
    <w:rsid w:val="007F79B9"/>
    <w:rsid w:val="008144B0"/>
    <w:rsid w:val="00827E37"/>
    <w:rsid w:val="00881384"/>
    <w:rsid w:val="008A110E"/>
    <w:rsid w:val="008B1C7C"/>
    <w:rsid w:val="00932BDD"/>
    <w:rsid w:val="00954556"/>
    <w:rsid w:val="009A730F"/>
    <w:rsid w:val="009C6DE6"/>
    <w:rsid w:val="009E4217"/>
    <w:rsid w:val="009F6C9C"/>
    <w:rsid w:val="00A04118"/>
    <w:rsid w:val="00A20F44"/>
    <w:rsid w:val="00A530F9"/>
    <w:rsid w:val="00A72257"/>
    <w:rsid w:val="00A76D9A"/>
    <w:rsid w:val="00A878C2"/>
    <w:rsid w:val="00AA24D8"/>
    <w:rsid w:val="00AA4EB5"/>
    <w:rsid w:val="00AD185B"/>
    <w:rsid w:val="00B22CB0"/>
    <w:rsid w:val="00B36DA5"/>
    <w:rsid w:val="00B41BB4"/>
    <w:rsid w:val="00B4495B"/>
    <w:rsid w:val="00B61505"/>
    <w:rsid w:val="00B8793A"/>
    <w:rsid w:val="00BA4879"/>
    <w:rsid w:val="00BF7030"/>
    <w:rsid w:val="00C043BC"/>
    <w:rsid w:val="00C32E29"/>
    <w:rsid w:val="00C51198"/>
    <w:rsid w:val="00C6463E"/>
    <w:rsid w:val="00C822BB"/>
    <w:rsid w:val="00C83C37"/>
    <w:rsid w:val="00CB5F39"/>
    <w:rsid w:val="00CB74CE"/>
    <w:rsid w:val="00CD589B"/>
    <w:rsid w:val="00CE05D1"/>
    <w:rsid w:val="00CF3A73"/>
    <w:rsid w:val="00D414A5"/>
    <w:rsid w:val="00D83DB7"/>
    <w:rsid w:val="00D860BF"/>
    <w:rsid w:val="00DA2123"/>
    <w:rsid w:val="00DB15DC"/>
    <w:rsid w:val="00DB33BC"/>
    <w:rsid w:val="00DB45D4"/>
    <w:rsid w:val="00DE275D"/>
    <w:rsid w:val="00E03B01"/>
    <w:rsid w:val="00E672A9"/>
    <w:rsid w:val="00E703C4"/>
    <w:rsid w:val="00E7764D"/>
    <w:rsid w:val="00E9449B"/>
    <w:rsid w:val="00EA72CF"/>
    <w:rsid w:val="00F277B7"/>
    <w:rsid w:val="00F55A3F"/>
    <w:rsid w:val="00F56CDE"/>
    <w:rsid w:val="00F82945"/>
    <w:rsid w:val="00FD0961"/>
    <w:rsid w:val="00F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A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5A3F"/>
  </w:style>
  <w:style w:type="paragraph" w:styleId="Fuzeile">
    <w:name w:val="footer"/>
    <w:basedOn w:val="Standard"/>
    <w:link w:val="FuzeileZchn"/>
    <w:uiPriority w:val="99"/>
    <w:unhideWhenUsed/>
    <w:rsid w:val="00F55A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A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8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89B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870AF"/>
    <w:rPr>
      <w:color w:val="FF0000"/>
    </w:rPr>
  </w:style>
  <w:style w:type="paragraph" w:customStyle="1" w:styleId="RSKInfoblock">
    <w:name w:val="RSK Infoblock"/>
    <w:basedOn w:val="Standard"/>
    <w:rsid w:val="005870AF"/>
    <w:pPr>
      <w:tabs>
        <w:tab w:val="left" w:pos="992"/>
      </w:tabs>
      <w:spacing w:line="280" w:lineRule="exact"/>
    </w:pPr>
    <w:rPr>
      <w:rFonts w:cs="Times New Roman"/>
      <w:sz w:val="24"/>
      <w:szCs w:val="20"/>
    </w:rPr>
  </w:style>
  <w:style w:type="paragraph" w:styleId="Listenabsatz">
    <w:name w:val="List Paragraph"/>
    <w:basedOn w:val="Standard"/>
    <w:uiPriority w:val="34"/>
    <w:qFormat/>
    <w:rsid w:val="005C43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4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A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5A3F"/>
  </w:style>
  <w:style w:type="paragraph" w:styleId="Fuzeile">
    <w:name w:val="footer"/>
    <w:basedOn w:val="Standard"/>
    <w:link w:val="FuzeileZchn"/>
    <w:uiPriority w:val="99"/>
    <w:unhideWhenUsed/>
    <w:rsid w:val="00F55A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A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8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89B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870AF"/>
    <w:rPr>
      <w:color w:val="FF0000"/>
    </w:rPr>
  </w:style>
  <w:style w:type="paragraph" w:customStyle="1" w:styleId="RSKInfoblock">
    <w:name w:val="RSK Infoblock"/>
    <w:basedOn w:val="Standard"/>
    <w:rsid w:val="005870AF"/>
    <w:pPr>
      <w:tabs>
        <w:tab w:val="left" w:pos="992"/>
      </w:tabs>
      <w:spacing w:line="280" w:lineRule="exact"/>
    </w:pPr>
    <w:rPr>
      <w:rFonts w:cs="Times New Roman"/>
      <w:sz w:val="24"/>
      <w:szCs w:val="20"/>
    </w:rPr>
  </w:style>
  <w:style w:type="paragraph" w:styleId="Listenabsatz">
    <w:name w:val="List Paragraph"/>
    <w:basedOn w:val="Standard"/>
    <w:uiPriority w:val="34"/>
    <w:qFormat/>
    <w:rsid w:val="005C43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4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an-much@gmx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2A36-DADA-43F0-ADC4-BC091D41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seiter, christian</dc:creator>
  <cp:lastModifiedBy>Arche Noah</cp:lastModifiedBy>
  <cp:revision>5</cp:revision>
  <cp:lastPrinted>2023-09-19T09:15:00Z</cp:lastPrinted>
  <dcterms:created xsi:type="dcterms:W3CDTF">2023-09-14T14:10:00Z</dcterms:created>
  <dcterms:modified xsi:type="dcterms:W3CDTF">2023-09-19T12:21:00Z</dcterms:modified>
</cp:coreProperties>
</file>